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CE" w:rsidRDefault="00C56F0B" w:rsidP="00C56F0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DLA WYSTAWCÓW GIEŁDY WINYLI</w:t>
      </w:r>
      <w:bookmarkStart w:id="0" w:name="_GoBack"/>
      <w:bookmarkEnd w:id="0"/>
    </w:p>
    <w:p w:rsidR="00C56F0B" w:rsidRPr="004A1807" w:rsidRDefault="00C56F0B" w:rsidP="00C56F0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Organizatorem giełdy jest </w:t>
      </w:r>
      <w:r w:rsidR="004A1807">
        <w:rPr>
          <w:rFonts w:ascii="Garamond" w:hAnsi="Garamond" w:cs="Garamond"/>
          <w:b/>
          <w:bCs/>
          <w:color w:val="000000"/>
          <w:sz w:val="24"/>
          <w:szCs w:val="24"/>
        </w:rPr>
        <w:t xml:space="preserve">Kamil Jakubczyk </w:t>
      </w:r>
      <w:proofErr w:type="spellStart"/>
      <w:r w:rsidR="004A1807">
        <w:rPr>
          <w:rFonts w:ascii="Garamond" w:hAnsi="Garamond" w:cs="Garamond"/>
          <w:b/>
          <w:bCs/>
          <w:color w:val="000000"/>
          <w:sz w:val="24"/>
          <w:szCs w:val="24"/>
        </w:rPr>
        <w:t>Gramofono</w:t>
      </w:r>
      <w:proofErr w:type="spellEnd"/>
      <w:r w:rsidR="004A1807" w:rsidRPr="00C90D0F">
        <w:rPr>
          <w:rFonts w:ascii="Garamond" w:hAnsi="Garamond" w:cs="Garamond"/>
          <w:color w:val="000000"/>
          <w:sz w:val="24"/>
          <w:szCs w:val="24"/>
        </w:rPr>
        <w:t xml:space="preserve"> z siedzibą w miejscowości </w:t>
      </w:r>
      <w:r w:rsidR="004A1807">
        <w:rPr>
          <w:rFonts w:ascii="Garamond" w:hAnsi="Garamond" w:cs="Garamond"/>
          <w:color w:val="000000"/>
          <w:sz w:val="24"/>
          <w:szCs w:val="24"/>
        </w:rPr>
        <w:t>Gliwice, 44-100</w:t>
      </w:r>
      <w:r w:rsidR="004A1807" w:rsidRPr="00C90D0F">
        <w:rPr>
          <w:rFonts w:ascii="Garamond" w:hAnsi="Garamond" w:cs="Garamond"/>
          <w:color w:val="000000"/>
          <w:sz w:val="24"/>
          <w:szCs w:val="24"/>
        </w:rPr>
        <w:t xml:space="preserve"> przy ul. </w:t>
      </w:r>
      <w:r w:rsidR="004A1807">
        <w:rPr>
          <w:rFonts w:ascii="Garamond" w:hAnsi="Garamond" w:cs="Garamond"/>
          <w:color w:val="000000"/>
          <w:sz w:val="24"/>
          <w:szCs w:val="24"/>
        </w:rPr>
        <w:t>Kozielskiej 22</w:t>
      </w:r>
      <w:r w:rsidR="004A1807">
        <w:rPr>
          <w:rFonts w:ascii="Garamond" w:hAnsi="Garamond" w:cs="Garamond"/>
          <w:color w:val="000000"/>
          <w:sz w:val="24"/>
          <w:szCs w:val="24"/>
        </w:rPr>
        <w:t xml:space="preserve">, </w:t>
      </w:r>
      <w:r w:rsidR="004A1807" w:rsidRPr="00C90D0F">
        <w:rPr>
          <w:rFonts w:ascii="Garamond" w:hAnsi="Garamond" w:cs="Garamond"/>
          <w:color w:val="000000"/>
          <w:sz w:val="24"/>
          <w:szCs w:val="24"/>
        </w:rPr>
        <w:t xml:space="preserve">wpisaną do Centralnej Ewidencji i Informacji o Działalności Gospodarczej, NIP: </w:t>
      </w:r>
      <w:r w:rsidR="004A1807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9691314199</w:t>
      </w:r>
      <w:r w:rsidR="004A1807" w:rsidRPr="00C90D0F">
        <w:rPr>
          <w:rFonts w:ascii="Garamond" w:hAnsi="Garamond" w:cs="Garamond"/>
          <w:color w:val="000000"/>
          <w:sz w:val="24"/>
          <w:szCs w:val="24"/>
        </w:rPr>
        <w:t>, REGON:</w:t>
      </w:r>
      <w:r w:rsidR="004A1807">
        <w:rPr>
          <w:rFonts w:ascii="Garamond" w:hAnsi="Garamond" w:cs="Garamond"/>
          <w:color w:val="000000"/>
          <w:sz w:val="24"/>
          <w:szCs w:val="24"/>
        </w:rPr>
        <w:t xml:space="preserve"> 385005335</w:t>
      </w:r>
    </w:p>
    <w:p w:rsidR="003F5CCE" w:rsidRPr="00C56F0B" w:rsidRDefault="00C56F0B" w:rsidP="00C56F0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  <w:sz w:val="24"/>
          <w:szCs w:val="24"/>
        </w:rPr>
      </w:pPr>
      <w:r w:rsidRPr="00C56F0B">
        <w:rPr>
          <w:color w:val="000000"/>
          <w:sz w:val="24"/>
          <w:szCs w:val="24"/>
        </w:rPr>
        <w:t>Giełda jest miejscem sprzedaży lub wymiany wydawnictw i nośników muzycznych.</w:t>
      </w:r>
    </w:p>
    <w:p w:rsidR="003F5CCE" w:rsidRPr="00C56F0B" w:rsidRDefault="00C56F0B" w:rsidP="00C56F0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  <w:sz w:val="24"/>
          <w:szCs w:val="24"/>
        </w:rPr>
      </w:pPr>
      <w:r w:rsidRPr="00C56F0B">
        <w:rPr>
          <w:color w:val="000000"/>
          <w:sz w:val="24"/>
          <w:szCs w:val="24"/>
        </w:rPr>
        <w:t xml:space="preserve">Wystawcy chcący wystawić swoje kolekcje na giełdzie powinni zarezerwować miejsce z wyprzedzeniem co najmniej </w:t>
      </w:r>
      <w:r w:rsidRPr="00C56F0B">
        <w:rPr>
          <w:sz w:val="24"/>
          <w:szCs w:val="24"/>
        </w:rPr>
        <w:t>7</w:t>
      </w:r>
      <w:r w:rsidRPr="00C56F0B">
        <w:rPr>
          <w:color w:val="000000"/>
          <w:sz w:val="24"/>
          <w:szCs w:val="24"/>
        </w:rPr>
        <w:t xml:space="preserve"> dni przed planowaną giełdą (kontakt: </w:t>
      </w:r>
      <w:r w:rsidR="004A1807">
        <w:rPr>
          <w:color w:val="000000"/>
          <w:sz w:val="24"/>
          <w:szCs w:val="24"/>
        </w:rPr>
        <w:t>601-541-412)</w:t>
      </w:r>
    </w:p>
    <w:p w:rsidR="003F5CCE" w:rsidRDefault="00C56F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zakaz przekazywania rezerwacji pomiędzy wystawcami. Wystawca który zarezerwował miejsce powinien zgłosić się osobiście do organizatorów celem wyznaczenia miejsca wystawienniczego nie później niż 30 minut przed oficjalnym rozpoczęciem giełdy.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Rezerwacje miejsc na kolejne edycje giełdy są możliwe od kolejnego dnia po zakończeniu giełdy bieżącej w wiadomości prywatnej na profilu </w:t>
      </w:r>
      <w:proofErr w:type="spellStart"/>
      <w:r>
        <w:rPr>
          <w:color w:val="000000"/>
          <w:sz w:val="24"/>
          <w:szCs w:val="24"/>
        </w:rPr>
        <w:t>fb</w:t>
      </w:r>
      <w:proofErr w:type="spellEnd"/>
      <w:r>
        <w:rPr>
          <w:color w:val="000000"/>
          <w:sz w:val="24"/>
          <w:szCs w:val="24"/>
        </w:rPr>
        <w:t xml:space="preserve"> giełdy. Obowiązuje kolejność zgłoszeń.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Organizatorzy mogą odmówić rezerwacji w przypadku braku miejsc lub stolików wystawienniczych. W przypadkach gdy wystawca będzie próbował pominąć organizatora i rezerwować miejsce innymi kanałami niż te które zostały podane.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giełdzie obowiązują ceny rynkowe nośników (detaliczne). Nie przewiduję się sprzedaży</w:t>
      </w:r>
      <w:r>
        <w:rPr>
          <w:sz w:val="24"/>
          <w:szCs w:val="24"/>
        </w:rPr>
        <w:t xml:space="preserve"> hurtowej. W przypadku nie stosowania się do umownych cen detalicznych przez wystawę będzie skutkowało to</w:t>
      </w:r>
    </w:p>
    <w:p w:rsidR="003F5CCE" w:rsidRDefault="00C56F0B" w:rsidP="00C56F0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usunięcia z giełdy</w:t>
      </w:r>
      <w:r>
        <w:rPr>
          <w:sz w:val="24"/>
          <w:szCs w:val="24"/>
        </w:rPr>
        <w:t xml:space="preserve"> bez możliwości rezerwacji miejsca na kolejne wydarzenia. 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miejsce wystawiennicze obowiązuje opłata na rzecz Stowarzyszenia Pasjonatów 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uzyki Dobra Nuta. Całość wpłaconych przez wystawców kwot zostaje na bieżąco wydawana (działalność non-profit) na materiały promocyjne (plakaty ulotki,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itd</w:t>
      </w:r>
      <w:proofErr w:type="spellEnd"/>
      <w:r>
        <w:rPr>
          <w:color w:val="000000"/>
          <w:sz w:val="24"/>
          <w:szCs w:val="24"/>
        </w:rPr>
        <w:t>) oraz na nagrody dla uczestników giełdy.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Opłaty wynoszą: </w:t>
      </w:r>
      <w:r w:rsidR="004A1807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zł wpisowe (w tym 1 metr wystawi</w:t>
      </w:r>
      <w:r w:rsidR="004A1807">
        <w:rPr>
          <w:color w:val="000000"/>
          <w:sz w:val="24"/>
          <w:szCs w:val="24"/>
        </w:rPr>
        <w:t>enniczy) +15</w:t>
      </w:r>
      <w:r>
        <w:rPr>
          <w:color w:val="000000"/>
          <w:sz w:val="24"/>
          <w:szCs w:val="24"/>
        </w:rPr>
        <w:t xml:space="preserve"> zł każdy kolejny rozpoczęty metr przestrzeni wystawienniczej. Przykład: wystawca chcący wystawić swoją kolekcję na 3 metrach płaci razem </w:t>
      </w:r>
      <w:r w:rsidR="004A1807">
        <w:rPr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</w:rPr>
        <w:t xml:space="preserve"> zł. Wpłaty od wystawców są potwierdzane wydaniem dowodu wpłaty. 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trakcie i po zakończeniu giełdy wystawcy są zobowiązani do utrzymania porządku w obrębie swojego stoiska.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Powierzone mienie (stoły, krzesła) wystawcy zobowiązani są oddać w stanie niepogorszonym.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Organizatorzy nie odpowiadają za szkody na mieniu wystawców (kradzieże itp.)</w:t>
      </w:r>
    </w:p>
    <w:p w:rsidR="003F5CCE" w:rsidRDefault="00C56F0B" w:rsidP="00C56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Wystawcy nie mogą brać udziału w loteriach oraz konkursach organizowanych na terenie giełdy.</w:t>
      </w:r>
    </w:p>
    <w:p w:rsidR="003F5CCE" w:rsidRDefault="003F5CC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sectPr w:rsidR="003F5CCE" w:rsidSect="000C5F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D71"/>
    <w:multiLevelType w:val="hybridMultilevel"/>
    <w:tmpl w:val="89C26BBC"/>
    <w:lvl w:ilvl="0" w:tplc="B05C56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97D0AE8"/>
    <w:multiLevelType w:val="multilevel"/>
    <w:tmpl w:val="54BC21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F5CCE"/>
    <w:rsid w:val="000C5F00"/>
    <w:rsid w:val="003F5CCE"/>
    <w:rsid w:val="004A1807"/>
    <w:rsid w:val="004D7B22"/>
    <w:rsid w:val="00C5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5F0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0C5F0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C5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C5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C5F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C5F0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C5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C5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C5F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C5F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C5F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C5F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C5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0C5F00"/>
    <w:pPr>
      <w:ind w:left="720"/>
      <w:contextualSpacing/>
    </w:pPr>
  </w:style>
  <w:style w:type="paragraph" w:styleId="Podtytu">
    <w:name w:val="Subtitle"/>
    <w:basedOn w:val="Normalny"/>
    <w:next w:val="Normalny"/>
    <w:rsid w:val="000C5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c24</dc:creator>
  <cp:lastModifiedBy>c24</cp:lastModifiedBy>
  <cp:revision>2</cp:revision>
  <dcterms:created xsi:type="dcterms:W3CDTF">2022-07-26T11:06:00Z</dcterms:created>
  <dcterms:modified xsi:type="dcterms:W3CDTF">2022-07-26T11:06:00Z</dcterms:modified>
</cp:coreProperties>
</file>